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99FFE" w14:textId="77777777" w:rsidR="00524BD6" w:rsidRDefault="00524BD6" w:rsidP="00524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lang w:val="en-US"/>
        </w:rPr>
      </w:pPr>
    </w:p>
    <w:p w14:paraId="4502905F" w14:textId="77777777" w:rsidR="00866B56" w:rsidRPr="00970EC2" w:rsidRDefault="00866B56" w:rsidP="00866B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0E695B44" w14:textId="77777777" w:rsidR="00866B56" w:rsidRPr="00970EC2" w:rsidRDefault="00866B56" w:rsidP="00866B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«УФИМСКИЙ МЕДИЦИНСКИЙ КОЛЛЕДЖ»</w:t>
      </w:r>
    </w:p>
    <w:p w14:paraId="7ADEEF81" w14:textId="77777777" w:rsidR="00866B56" w:rsidRPr="00970EC2" w:rsidRDefault="00866B56" w:rsidP="00866B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559723B8" w14:textId="77777777" w:rsidR="00866B56" w:rsidRPr="00970EC2" w:rsidRDefault="00866B56" w:rsidP="00866B56"/>
    <w:p w14:paraId="22422D6D" w14:textId="77777777" w:rsidR="00866B56" w:rsidRPr="00970EC2" w:rsidRDefault="00866B56" w:rsidP="00866B56"/>
    <w:p w14:paraId="5FD5716F" w14:textId="77777777" w:rsidR="00866B56" w:rsidRPr="00970EC2" w:rsidRDefault="00866B56" w:rsidP="00866B56"/>
    <w:p w14:paraId="1A6D8A11" w14:textId="77777777" w:rsidR="00866B56" w:rsidRPr="00970EC2" w:rsidRDefault="00866B56" w:rsidP="00866B56"/>
    <w:p w14:paraId="77566060" w14:textId="77777777" w:rsidR="00866B56" w:rsidRPr="00970EC2" w:rsidRDefault="00866B56" w:rsidP="00866B56"/>
    <w:p w14:paraId="47BC378A" w14:textId="77777777" w:rsidR="00866B56" w:rsidRPr="00970EC2" w:rsidRDefault="00866B56" w:rsidP="00866B56"/>
    <w:p w14:paraId="1AAB7BEE" w14:textId="77777777" w:rsidR="00866B56" w:rsidRPr="00970EC2" w:rsidRDefault="00866B56" w:rsidP="00866B56"/>
    <w:p w14:paraId="3FBE2849" w14:textId="77777777" w:rsidR="00866B56" w:rsidRPr="00970EC2" w:rsidRDefault="00866B56" w:rsidP="00866B56"/>
    <w:p w14:paraId="7D1C55A7" w14:textId="77777777" w:rsidR="00866B56" w:rsidRPr="00970EC2" w:rsidRDefault="00866B56" w:rsidP="00866B56"/>
    <w:p w14:paraId="430EDF67" w14:textId="77777777" w:rsidR="00866B56" w:rsidRPr="00970EC2" w:rsidRDefault="00866B56" w:rsidP="00866B56">
      <w:pPr>
        <w:spacing w:line="360" w:lineRule="auto"/>
        <w:jc w:val="center"/>
        <w:rPr>
          <w:b/>
          <w:bCs/>
          <w:sz w:val="28"/>
          <w:szCs w:val="28"/>
        </w:rPr>
      </w:pPr>
      <w:r w:rsidRPr="00970EC2">
        <w:rPr>
          <w:b/>
          <w:bCs/>
          <w:sz w:val="28"/>
          <w:szCs w:val="28"/>
        </w:rPr>
        <w:t>АННОТАЦИЯ</w:t>
      </w:r>
    </w:p>
    <w:p w14:paraId="7DFBB1E8" w14:textId="352088C4" w:rsidR="00866B56" w:rsidRDefault="00866B56" w:rsidP="00866B56">
      <w:pPr>
        <w:tabs>
          <w:tab w:val="left" w:pos="6045"/>
        </w:tabs>
        <w:jc w:val="center"/>
        <w:rPr>
          <w:sz w:val="28"/>
          <w:szCs w:val="28"/>
        </w:rPr>
      </w:pPr>
      <w:r w:rsidRPr="00970EC2">
        <w:rPr>
          <w:b/>
          <w:bCs/>
          <w:sz w:val="28"/>
          <w:szCs w:val="28"/>
        </w:rPr>
        <w:t>рабочей программы учебной дисциплины</w:t>
      </w:r>
    </w:p>
    <w:p w14:paraId="66E54C24" w14:textId="2B0A4010" w:rsidR="00C37323" w:rsidRPr="00866B56" w:rsidRDefault="00D641DD" w:rsidP="00D641DD">
      <w:pPr>
        <w:spacing w:line="360" w:lineRule="auto"/>
        <w:jc w:val="center"/>
        <w:rPr>
          <w:b/>
          <w:sz w:val="32"/>
          <w:szCs w:val="28"/>
        </w:rPr>
      </w:pPr>
      <w:r>
        <w:rPr>
          <w:sz w:val="28"/>
          <w:szCs w:val="28"/>
        </w:rPr>
        <w:t xml:space="preserve"> </w:t>
      </w:r>
      <w:r w:rsidR="00C37323" w:rsidRPr="00866B56">
        <w:rPr>
          <w:b/>
          <w:sz w:val="28"/>
          <w:szCs w:val="28"/>
        </w:rPr>
        <w:t>ОП.0</w:t>
      </w:r>
      <w:r w:rsidR="005C0D12" w:rsidRPr="00866B56">
        <w:rPr>
          <w:b/>
          <w:sz w:val="28"/>
          <w:szCs w:val="28"/>
        </w:rPr>
        <w:t>5</w:t>
      </w:r>
      <w:r w:rsidR="00C37323" w:rsidRPr="00866B56">
        <w:rPr>
          <w:b/>
          <w:sz w:val="28"/>
          <w:szCs w:val="28"/>
        </w:rPr>
        <w:t xml:space="preserve"> Генетика человека с основами медицинской генетики</w:t>
      </w:r>
    </w:p>
    <w:p w14:paraId="286B84E4" w14:textId="77777777" w:rsidR="00DB69C7" w:rsidRDefault="00D641DD" w:rsidP="00C3732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C37323">
        <w:rPr>
          <w:bCs/>
          <w:sz w:val="28"/>
          <w:szCs w:val="28"/>
        </w:rPr>
        <w:t>пециальность 3</w:t>
      </w:r>
      <w:r w:rsidR="00FB7185">
        <w:rPr>
          <w:bCs/>
          <w:sz w:val="28"/>
          <w:szCs w:val="28"/>
        </w:rPr>
        <w:t>1</w:t>
      </w:r>
      <w:r w:rsidR="00C37323">
        <w:rPr>
          <w:bCs/>
          <w:sz w:val="28"/>
          <w:szCs w:val="28"/>
        </w:rPr>
        <w:t>.02.0</w:t>
      </w:r>
      <w:r w:rsidR="00193D1F">
        <w:rPr>
          <w:bCs/>
          <w:sz w:val="28"/>
          <w:szCs w:val="28"/>
        </w:rPr>
        <w:t>1</w:t>
      </w:r>
      <w:r w:rsidR="00C37323">
        <w:rPr>
          <w:bCs/>
          <w:sz w:val="28"/>
          <w:szCs w:val="28"/>
        </w:rPr>
        <w:t xml:space="preserve"> </w:t>
      </w:r>
      <w:r w:rsidR="00FB7185">
        <w:rPr>
          <w:bCs/>
          <w:sz w:val="28"/>
          <w:szCs w:val="28"/>
        </w:rPr>
        <w:t>Лечебн</w:t>
      </w:r>
      <w:r w:rsidR="00C37323">
        <w:rPr>
          <w:bCs/>
          <w:sz w:val="28"/>
          <w:szCs w:val="28"/>
        </w:rPr>
        <w:t xml:space="preserve">ое дело </w:t>
      </w:r>
    </w:p>
    <w:p w14:paraId="05A6E87C" w14:textId="31F894A6" w:rsidR="00C37323" w:rsidRDefault="00C37323" w:rsidP="00C3732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FB7185">
        <w:rPr>
          <w:bCs/>
          <w:sz w:val="28"/>
          <w:szCs w:val="28"/>
        </w:rPr>
        <w:t>углубленной</w:t>
      </w:r>
      <w:r>
        <w:rPr>
          <w:bCs/>
          <w:sz w:val="28"/>
          <w:szCs w:val="28"/>
        </w:rPr>
        <w:t xml:space="preserve"> подготовки)</w:t>
      </w:r>
    </w:p>
    <w:p w14:paraId="6F3183A2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14:paraId="5993CC98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61CCF0B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A3F9B15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52D566A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758D58E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6059982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FDEB970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E7CD3C8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5D56E2E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77F0C255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A5C3F19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FED849C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6054F69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4C410A4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0BF1E79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7F00D8F3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E8FF00A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E752FB2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0B3AA5D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79B7E70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34E6190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10180BE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1B4D209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0EA9B61" w14:textId="77777777" w:rsidR="00866B56" w:rsidRDefault="00866B56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6D407A4" w14:textId="77777777" w:rsidR="008A32CE" w:rsidRDefault="008A32CE" w:rsidP="0086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F4C038B" w14:textId="74C28E25" w:rsidR="00367FB1" w:rsidRPr="00866B56" w:rsidRDefault="00367FB1" w:rsidP="0086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66C19">
        <w:rPr>
          <w:rFonts w:eastAsiaTheme="minorHAnsi"/>
          <w:b/>
          <w:sz w:val="28"/>
          <w:szCs w:val="28"/>
          <w:lang w:eastAsia="en-US"/>
        </w:rPr>
        <w:lastRenderedPageBreak/>
        <w:t>1.ПАСПОРТ РАБОЧЕЙ ПРОГРАММЫ УЧЕБНОЙ ДИСЦИПЛИНЫ</w:t>
      </w:r>
    </w:p>
    <w:p w14:paraId="2230ECE6" w14:textId="77777777" w:rsidR="00367FB1" w:rsidRDefault="00367FB1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ОП.04.ГЕНЕТИКА ЧЕЛОВЕКА С ОСНОВАМИ МЕДИЦИНСКОЙ ГЕНЕТИКИ</w:t>
      </w:r>
    </w:p>
    <w:p w14:paraId="49FD01B4" w14:textId="77777777" w:rsidR="00664427" w:rsidRPr="00866C19" w:rsidRDefault="00664427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A37418B" w14:textId="77777777" w:rsidR="00367FB1" w:rsidRPr="00866C19" w:rsidRDefault="00367FB1" w:rsidP="00DB69C7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Область применения рабочей программы</w:t>
      </w:r>
    </w:p>
    <w:p w14:paraId="04DA1B3C" w14:textId="77777777" w:rsidR="00367FB1" w:rsidRDefault="00367FB1" w:rsidP="00DB69C7">
      <w:pPr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Рабочая программа учебной дисциплины является частью </w:t>
      </w:r>
      <w:r w:rsidR="00386168">
        <w:rPr>
          <w:rFonts w:eastAsiaTheme="minorHAnsi"/>
          <w:sz w:val="28"/>
          <w:szCs w:val="28"/>
          <w:lang w:eastAsia="en-US"/>
        </w:rPr>
        <w:t xml:space="preserve">рабочей программы подготовки специалистов среднего звена в </w:t>
      </w:r>
      <w:r w:rsidRPr="00866C19">
        <w:rPr>
          <w:rFonts w:eastAsiaTheme="minorHAnsi"/>
          <w:sz w:val="28"/>
          <w:szCs w:val="28"/>
          <w:lang w:eastAsia="en-US"/>
        </w:rPr>
        <w:t>соответствии с ФГОС по</w:t>
      </w:r>
      <w:r w:rsidR="00251B5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866C19">
        <w:rPr>
          <w:rFonts w:eastAsiaTheme="minorHAnsi"/>
          <w:sz w:val="28"/>
          <w:szCs w:val="28"/>
          <w:lang w:eastAsia="en-US"/>
        </w:rPr>
        <w:t>специаль</w:t>
      </w:r>
      <w:r w:rsidR="00386168">
        <w:rPr>
          <w:rFonts w:eastAsiaTheme="minorHAnsi"/>
          <w:sz w:val="28"/>
          <w:szCs w:val="28"/>
          <w:lang w:eastAsia="en-US"/>
        </w:rPr>
        <w:t xml:space="preserve">ности </w:t>
      </w:r>
      <w:r w:rsidRPr="00866C19">
        <w:rPr>
          <w:rFonts w:eastAsiaTheme="minorHAnsi"/>
          <w:sz w:val="28"/>
          <w:szCs w:val="28"/>
          <w:lang w:eastAsia="en-US"/>
        </w:rPr>
        <w:t xml:space="preserve"> </w:t>
      </w:r>
      <w:r w:rsidR="00FB7185">
        <w:rPr>
          <w:bCs/>
          <w:sz w:val="28"/>
          <w:szCs w:val="28"/>
        </w:rPr>
        <w:t>31.02.01</w:t>
      </w:r>
      <w:proofErr w:type="gramEnd"/>
      <w:r w:rsidR="00FB7185">
        <w:rPr>
          <w:bCs/>
          <w:sz w:val="28"/>
          <w:szCs w:val="28"/>
        </w:rPr>
        <w:t xml:space="preserve"> Лечебное дело (углубленной подготовки)</w:t>
      </w:r>
      <w:r w:rsidR="002A4611">
        <w:rPr>
          <w:rFonts w:eastAsiaTheme="minorHAnsi"/>
          <w:sz w:val="28"/>
          <w:szCs w:val="28"/>
          <w:lang w:eastAsia="en-US"/>
        </w:rPr>
        <w:t>.</w:t>
      </w:r>
    </w:p>
    <w:p w14:paraId="3E5386F1" w14:textId="77777777" w:rsidR="00664427" w:rsidRPr="00866C19" w:rsidRDefault="00664427" w:rsidP="00DB69C7">
      <w:pPr>
        <w:ind w:firstLine="284"/>
        <w:rPr>
          <w:rFonts w:eastAsiaTheme="minorHAnsi"/>
          <w:sz w:val="28"/>
          <w:szCs w:val="28"/>
          <w:lang w:eastAsia="en-US"/>
        </w:rPr>
      </w:pPr>
    </w:p>
    <w:p w14:paraId="256CA398" w14:textId="77777777" w:rsidR="00367FB1" w:rsidRPr="00866C19" w:rsidRDefault="00367FB1" w:rsidP="00DB69C7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Место учебной дисциплины в структуре основной профессиональной образовательной программы:</w:t>
      </w:r>
    </w:p>
    <w:p w14:paraId="53CCC21A" w14:textId="77777777" w:rsidR="00367FB1" w:rsidRDefault="00367FB1" w:rsidP="00DB69C7">
      <w:pPr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Профессиональный </w:t>
      </w:r>
      <w:r w:rsidR="00386168">
        <w:rPr>
          <w:rFonts w:eastAsiaTheme="minorHAnsi"/>
          <w:sz w:val="28"/>
          <w:szCs w:val="28"/>
          <w:lang w:eastAsia="en-US"/>
        </w:rPr>
        <w:t xml:space="preserve">учебный </w:t>
      </w:r>
      <w:r w:rsidRPr="00866C19">
        <w:rPr>
          <w:rFonts w:eastAsiaTheme="minorHAnsi"/>
          <w:sz w:val="28"/>
          <w:szCs w:val="28"/>
          <w:lang w:eastAsia="en-US"/>
        </w:rPr>
        <w:t>цикл</w:t>
      </w:r>
      <w:r w:rsidR="00386168">
        <w:rPr>
          <w:rFonts w:eastAsiaTheme="minorHAnsi"/>
          <w:sz w:val="28"/>
          <w:szCs w:val="28"/>
          <w:lang w:eastAsia="en-US"/>
        </w:rPr>
        <w:t>. Общепрофессиональные дисциплины.</w:t>
      </w:r>
    </w:p>
    <w:p w14:paraId="713F4F03" w14:textId="77777777" w:rsidR="00664427" w:rsidRPr="00866C19" w:rsidRDefault="00664427" w:rsidP="00DB69C7">
      <w:pPr>
        <w:rPr>
          <w:rFonts w:eastAsiaTheme="minorHAnsi"/>
          <w:sz w:val="28"/>
          <w:szCs w:val="28"/>
          <w:lang w:eastAsia="en-US"/>
        </w:rPr>
      </w:pPr>
    </w:p>
    <w:p w14:paraId="24C711B0" w14:textId="77777777" w:rsidR="00367FB1" w:rsidRPr="00866C19" w:rsidRDefault="00367FB1" w:rsidP="00DB69C7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Цели и задачи учебной дисциплины – требования к результатам освоения учебной дисциплины:</w:t>
      </w:r>
    </w:p>
    <w:p w14:paraId="03FE607D" w14:textId="77777777" w:rsidR="00367FB1" w:rsidRPr="00866C19" w:rsidRDefault="00367FB1" w:rsidP="00DB69C7">
      <w:pPr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В результате освоения учебной дисциплины обучающийся должен уметь:</w:t>
      </w:r>
    </w:p>
    <w:p w14:paraId="50C83CD4" w14:textId="77777777" w:rsidR="00367FB1" w:rsidRPr="00866C19" w:rsidRDefault="00367FB1" w:rsidP="00DB69C7">
      <w:pPr>
        <w:numPr>
          <w:ilvl w:val="0"/>
          <w:numId w:val="5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опрос и вести учет пациентов с наследственной патологией;</w:t>
      </w:r>
    </w:p>
    <w:p w14:paraId="2CD26B4E" w14:textId="77777777" w:rsidR="00367FB1" w:rsidRPr="00866C19" w:rsidRDefault="00367FB1" w:rsidP="00DB69C7">
      <w:pPr>
        <w:numPr>
          <w:ilvl w:val="0"/>
          <w:numId w:val="5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беседы по планированию семьи с учетом имеющейся наследственной патологией;</w:t>
      </w:r>
    </w:p>
    <w:p w14:paraId="1F6B6475" w14:textId="77777777" w:rsidR="00367FB1" w:rsidRPr="00866C19" w:rsidRDefault="00367FB1" w:rsidP="00DB69C7">
      <w:pPr>
        <w:numPr>
          <w:ilvl w:val="0"/>
          <w:numId w:val="5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предварительную диагностику наследственных болезней;</w:t>
      </w:r>
    </w:p>
    <w:p w14:paraId="75F99D2A" w14:textId="77777777" w:rsidR="00367FB1" w:rsidRPr="00866C19" w:rsidRDefault="00367FB1" w:rsidP="00DB69C7">
      <w:pPr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В результате освоения учебной дисциплины обучающийся должен знать:</w:t>
      </w:r>
    </w:p>
    <w:p w14:paraId="040F4B19" w14:textId="77777777" w:rsidR="00367FB1" w:rsidRPr="00866C19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биохимические и цитологические основы наследственности;</w:t>
      </w:r>
    </w:p>
    <w:p w14:paraId="59C0B4DA" w14:textId="77777777" w:rsidR="00367FB1" w:rsidRPr="00866C19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закономерности наследования признаков, виды взаимодействия генов;</w:t>
      </w:r>
    </w:p>
    <w:p w14:paraId="50E706EE" w14:textId="77777777" w:rsidR="00367FB1" w:rsidRPr="00866C19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типы наследования признаков;</w:t>
      </w:r>
    </w:p>
    <w:p w14:paraId="4A01BC57" w14:textId="77777777" w:rsidR="00367FB1" w:rsidRPr="00866C19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методы изучения наследственности и изменчивости человека в норме и патологии;</w:t>
      </w:r>
    </w:p>
    <w:p w14:paraId="3FA33451" w14:textId="77777777" w:rsidR="00367FB1" w:rsidRPr="00866C19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основные виды изменчивости, виды мутаций у человека, факторы мутагенеза;</w:t>
      </w:r>
    </w:p>
    <w:p w14:paraId="731AD1AD" w14:textId="77777777" w:rsidR="00367FB1" w:rsidRPr="00866C19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основные группы наследственных заболеваний, причины и механизмы возникновения;</w:t>
      </w:r>
    </w:p>
    <w:p w14:paraId="66EADA46" w14:textId="77777777" w:rsidR="002A4611" w:rsidRPr="00386168" w:rsidRDefault="00367FB1" w:rsidP="00DB69C7">
      <w:pPr>
        <w:numPr>
          <w:ilvl w:val="0"/>
          <w:numId w:val="6"/>
        </w:numPr>
        <w:suppressAutoHyphens w:val="0"/>
        <w:spacing w:after="200"/>
        <w:ind w:left="426" w:hanging="426"/>
        <w:contextualSpacing/>
        <w:rPr>
          <w:i/>
          <w:sz w:val="28"/>
          <w:szCs w:val="28"/>
        </w:rPr>
      </w:pPr>
      <w:r w:rsidRPr="00866C19">
        <w:rPr>
          <w:rFonts w:eastAsiaTheme="minorHAnsi"/>
          <w:sz w:val="28"/>
          <w:szCs w:val="28"/>
          <w:lang w:eastAsia="en-US"/>
        </w:rPr>
        <w:t>цели, задачи, методы и показания к медико</w:t>
      </w:r>
      <w:r w:rsidR="002A4611">
        <w:rPr>
          <w:rFonts w:eastAsiaTheme="minorHAnsi"/>
          <w:sz w:val="28"/>
          <w:szCs w:val="28"/>
          <w:lang w:eastAsia="en-US"/>
        </w:rPr>
        <w:t>-генетическому консультированию</w:t>
      </w:r>
      <w:r w:rsidR="00D85952">
        <w:rPr>
          <w:rFonts w:eastAsiaTheme="minorHAnsi"/>
          <w:sz w:val="28"/>
          <w:szCs w:val="28"/>
          <w:lang w:eastAsia="en-US"/>
        </w:rPr>
        <w:t>.</w:t>
      </w:r>
    </w:p>
    <w:p w14:paraId="5AC49628" w14:textId="77777777" w:rsidR="00367FB1" w:rsidRPr="00866C19" w:rsidRDefault="00367FB1" w:rsidP="00DB69C7">
      <w:pPr>
        <w:spacing w:after="200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Должны формироваться следующие компетенции:</w:t>
      </w:r>
    </w:p>
    <w:p w14:paraId="42C1577F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E466A3F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3E66B4D3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0533D680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0B8A9CB" w14:textId="77777777" w:rsidR="00193D1F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7569A8D" w14:textId="77777777" w:rsidR="00FB7185" w:rsidRDefault="00FB7185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14:paraId="1073E9D8" w14:textId="77777777" w:rsidR="00FB7185" w:rsidRPr="00EC56B3" w:rsidRDefault="00FB7185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49DEB60C" w14:textId="77777777" w:rsidR="00193D1F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7FFAB522" w14:textId="77777777" w:rsidR="00FB7185" w:rsidRDefault="00FB7185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5003E431" w14:textId="77777777" w:rsidR="00FB7185" w:rsidRPr="00EC56B3" w:rsidRDefault="00FB7185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40561BF8" w14:textId="77777777" w:rsidR="00193D1F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427BCFB6" w14:textId="77777777" w:rsidR="00FB7185" w:rsidRDefault="00FB7185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22DC520F" w14:textId="77777777" w:rsidR="00FB7185" w:rsidRPr="00EC56B3" w:rsidRDefault="00FB7185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7944D439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ПК 2.</w:t>
      </w:r>
      <w:r w:rsidR="00FB7185">
        <w:rPr>
          <w:rFonts w:ascii="Times New Roman" w:hAnsi="Times New Roman" w:cs="Times New Roman"/>
          <w:sz w:val="28"/>
          <w:szCs w:val="28"/>
        </w:rPr>
        <w:t>2</w:t>
      </w:r>
      <w:r w:rsidRPr="00EC56B3">
        <w:rPr>
          <w:rFonts w:ascii="Times New Roman" w:hAnsi="Times New Roman" w:cs="Times New Roman"/>
          <w:sz w:val="28"/>
          <w:szCs w:val="28"/>
        </w:rPr>
        <w:t xml:space="preserve">. </w:t>
      </w:r>
      <w:r w:rsidR="00FB7185">
        <w:rPr>
          <w:rFonts w:ascii="Times New Roman" w:hAnsi="Times New Roman" w:cs="Times New Roman"/>
          <w:sz w:val="28"/>
          <w:szCs w:val="28"/>
        </w:rPr>
        <w:t>Определять тактику ведения пациентов.</w:t>
      </w:r>
    </w:p>
    <w:p w14:paraId="608E998C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ПК 2.</w:t>
      </w:r>
      <w:r w:rsidR="00FB7185">
        <w:rPr>
          <w:rFonts w:ascii="Times New Roman" w:hAnsi="Times New Roman" w:cs="Times New Roman"/>
          <w:sz w:val="28"/>
          <w:szCs w:val="28"/>
        </w:rPr>
        <w:t>3</w:t>
      </w:r>
      <w:r w:rsidRPr="00EC56B3">
        <w:rPr>
          <w:rFonts w:ascii="Times New Roman" w:hAnsi="Times New Roman" w:cs="Times New Roman"/>
          <w:sz w:val="28"/>
          <w:szCs w:val="28"/>
        </w:rPr>
        <w:t xml:space="preserve">. </w:t>
      </w:r>
      <w:r w:rsidR="00FB7185">
        <w:rPr>
          <w:rFonts w:ascii="Times New Roman" w:hAnsi="Times New Roman" w:cs="Times New Roman"/>
          <w:sz w:val="28"/>
          <w:szCs w:val="28"/>
        </w:rPr>
        <w:t>Выполнять лечебные вмешательства</w:t>
      </w:r>
      <w:r w:rsidRPr="00EC56B3">
        <w:rPr>
          <w:rFonts w:ascii="Times New Roman" w:hAnsi="Times New Roman" w:cs="Times New Roman"/>
          <w:sz w:val="28"/>
          <w:szCs w:val="28"/>
        </w:rPr>
        <w:t>.</w:t>
      </w:r>
    </w:p>
    <w:p w14:paraId="59A58007" w14:textId="77777777" w:rsidR="00193D1F" w:rsidRPr="00193D1F" w:rsidRDefault="00193D1F" w:rsidP="00DB69C7">
      <w:pPr>
        <w:jc w:val="both"/>
        <w:rPr>
          <w:sz w:val="28"/>
          <w:szCs w:val="28"/>
        </w:rPr>
      </w:pPr>
      <w:r w:rsidRPr="00193D1F">
        <w:rPr>
          <w:sz w:val="28"/>
          <w:szCs w:val="28"/>
        </w:rPr>
        <w:t>ПК 2.</w:t>
      </w:r>
      <w:r w:rsidR="00FB7185">
        <w:rPr>
          <w:sz w:val="28"/>
          <w:szCs w:val="28"/>
        </w:rPr>
        <w:t>4</w:t>
      </w:r>
      <w:r w:rsidRPr="00193D1F">
        <w:rPr>
          <w:sz w:val="28"/>
          <w:szCs w:val="28"/>
        </w:rPr>
        <w:t xml:space="preserve">. </w:t>
      </w:r>
      <w:r w:rsidR="00FB7185">
        <w:rPr>
          <w:sz w:val="28"/>
          <w:szCs w:val="28"/>
        </w:rPr>
        <w:t>Проводить контроль эффективности лечения.</w:t>
      </w:r>
    </w:p>
    <w:p w14:paraId="3D2D6329" w14:textId="77777777" w:rsidR="00193D1F" w:rsidRPr="00EC56B3" w:rsidRDefault="00193D1F" w:rsidP="00DB69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 xml:space="preserve">ПК </w:t>
      </w:r>
      <w:r w:rsidR="00FB7185">
        <w:rPr>
          <w:rFonts w:ascii="Times New Roman" w:hAnsi="Times New Roman" w:cs="Times New Roman"/>
          <w:sz w:val="28"/>
          <w:szCs w:val="28"/>
        </w:rPr>
        <w:t>3</w:t>
      </w:r>
      <w:r w:rsidRPr="00EC56B3">
        <w:rPr>
          <w:rFonts w:ascii="Times New Roman" w:hAnsi="Times New Roman" w:cs="Times New Roman"/>
          <w:sz w:val="28"/>
          <w:szCs w:val="28"/>
        </w:rPr>
        <w:t>.</w:t>
      </w:r>
      <w:r w:rsidR="00FB7185">
        <w:rPr>
          <w:rFonts w:ascii="Times New Roman" w:hAnsi="Times New Roman" w:cs="Times New Roman"/>
          <w:sz w:val="28"/>
          <w:szCs w:val="28"/>
        </w:rPr>
        <w:t>1</w:t>
      </w:r>
      <w:r w:rsidRPr="00EC56B3">
        <w:rPr>
          <w:rFonts w:ascii="Times New Roman" w:hAnsi="Times New Roman" w:cs="Times New Roman"/>
          <w:sz w:val="28"/>
          <w:szCs w:val="28"/>
        </w:rPr>
        <w:t xml:space="preserve">. </w:t>
      </w:r>
      <w:r w:rsidR="00FB7185">
        <w:rPr>
          <w:rFonts w:ascii="Times New Roman" w:hAnsi="Times New Roman" w:cs="Times New Roman"/>
          <w:sz w:val="28"/>
          <w:szCs w:val="28"/>
        </w:rPr>
        <w:t>Проводить диагностику неотложных состояний</w:t>
      </w:r>
      <w:r w:rsidRPr="00EC56B3">
        <w:rPr>
          <w:rFonts w:ascii="Times New Roman" w:hAnsi="Times New Roman" w:cs="Times New Roman"/>
          <w:sz w:val="28"/>
          <w:szCs w:val="28"/>
        </w:rPr>
        <w:t>.</w:t>
      </w:r>
    </w:p>
    <w:p w14:paraId="1141F4D6" w14:textId="77777777" w:rsidR="00193D1F" w:rsidRPr="00193D1F" w:rsidRDefault="00193D1F" w:rsidP="00DB69C7">
      <w:pPr>
        <w:jc w:val="both"/>
        <w:rPr>
          <w:sz w:val="28"/>
          <w:szCs w:val="28"/>
        </w:rPr>
      </w:pPr>
      <w:r w:rsidRPr="00193D1F">
        <w:rPr>
          <w:sz w:val="28"/>
          <w:szCs w:val="28"/>
        </w:rPr>
        <w:t xml:space="preserve">ПК </w:t>
      </w:r>
      <w:r w:rsidR="00FB7185">
        <w:rPr>
          <w:sz w:val="28"/>
          <w:szCs w:val="28"/>
        </w:rPr>
        <w:t>5</w:t>
      </w:r>
      <w:r w:rsidRPr="00193D1F">
        <w:rPr>
          <w:sz w:val="28"/>
          <w:szCs w:val="28"/>
        </w:rPr>
        <w:t>.</w:t>
      </w:r>
      <w:r w:rsidR="00FB7185">
        <w:rPr>
          <w:sz w:val="28"/>
          <w:szCs w:val="28"/>
        </w:rPr>
        <w:t>3</w:t>
      </w:r>
      <w:r w:rsidRPr="00193D1F">
        <w:rPr>
          <w:sz w:val="28"/>
          <w:szCs w:val="28"/>
        </w:rPr>
        <w:t xml:space="preserve">. </w:t>
      </w:r>
      <w:r w:rsidR="00FB7185">
        <w:rPr>
          <w:sz w:val="28"/>
          <w:szCs w:val="28"/>
        </w:rPr>
        <w:t>Осуществлять паллиативную помощь</w:t>
      </w:r>
      <w:r w:rsidRPr="00193D1F">
        <w:rPr>
          <w:sz w:val="28"/>
          <w:szCs w:val="28"/>
        </w:rPr>
        <w:t>.</w:t>
      </w:r>
    </w:p>
    <w:p w14:paraId="2A5A8086" w14:textId="77777777" w:rsidR="00866C19" w:rsidRPr="00866C19" w:rsidRDefault="00866C19" w:rsidP="00DB69C7">
      <w:pPr>
        <w:numPr>
          <w:ilvl w:val="1"/>
          <w:numId w:val="4"/>
        </w:numPr>
        <w:suppressAutoHyphens w:val="0"/>
        <w:spacing w:after="200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Рекомендуемое количество часов на освоение рабочей программы учебной дисциплины:</w:t>
      </w:r>
    </w:p>
    <w:p w14:paraId="6D0152CB" w14:textId="77777777" w:rsidR="00866C19" w:rsidRPr="00866C19" w:rsidRDefault="00866C19" w:rsidP="00DB69C7">
      <w:pPr>
        <w:suppressAutoHyphens w:val="0"/>
        <w:spacing w:after="200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Максимальная учебная нагрузка обучающегося 54</w:t>
      </w:r>
      <w:r w:rsidR="002D2D0C">
        <w:rPr>
          <w:rFonts w:eastAsiaTheme="minorHAnsi"/>
          <w:sz w:val="28"/>
          <w:szCs w:val="28"/>
          <w:lang w:eastAsia="en-US"/>
        </w:rPr>
        <w:t>+2</w:t>
      </w:r>
      <w:r w:rsidR="00FB7185">
        <w:rPr>
          <w:rFonts w:eastAsiaTheme="minorHAnsi"/>
          <w:sz w:val="28"/>
          <w:szCs w:val="28"/>
          <w:lang w:eastAsia="en-US"/>
        </w:rPr>
        <w:t>7</w:t>
      </w:r>
      <w:r w:rsidR="002D2D0C">
        <w:rPr>
          <w:rFonts w:eastAsiaTheme="minorHAnsi"/>
          <w:sz w:val="28"/>
          <w:szCs w:val="28"/>
          <w:lang w:eastAsia="en-US"/>
        </w:rPr>
        <w:t>(в) часа</w:t>
      </w:r>
      <w:r w:rsidRPr="00866C19">
        <w:rPr>
          <w:rFonts w:eastAsiaTheme="minorHAnsi"/>
          <w:sz w:val="28"/>
          <w:szCs w:val="28"/>
          <w:lang w:eastAsia="en-US"/>
        </w:rPr>
        <w:t>, в том числе:</w:t>
      </w:r>
    </w:p>
    <w:p w14:paraId="66D225D6" w14:textId="77777777" w:rsidR="00866C19" w:rsidRPr="00866C19" w:rsidRDefault="00866C19" w:rsidP="00DB69C7">
      <w:pPr>
        <w:numPr>
          <w:ilvl w:val="0"/>
          <w:numId w:val="7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Обязательная аудиторная учебная нагрузка обучающегося - 36 </w:t>
      </w:r>
      <w:r w:rsidR="002D2D0C">
        <w:rPr>
          <w:rFonts w:eastAsiaTheme="minorHAnsi"/>
          <w:sz w:val="28"/>
          <w:szCs w:val="28"/>
          <w:lang w:eastAsia="en-US"/>
        </w:rPr>
        <w:t>+1</w:t>
      </w:r>
      <w:r w:rsidR="00FB7185">
        <w:rPr>
          <w:rFonts w:eastAsiaTheme="minorHAnsi"/>
          <w:sz w:val="28"/>
          <w:szCs w:val="28"/>
          <w:lang w:eastAsia="en-US"/>
        </w:rPr>
        <w:t>8</w:t>
      </w:r>
      <w:r w:rsidR="002D2D0C">
        <w:rPr>
          <w:rFonts w:eastAsiaTheme="minorHAnsi"/>
          <w:sz w:val="28"/>
          <w:szCs w:val="28"/>
          <w:lang w:eastAsia="en-US"/>
        </w:rPr>
        <w:t>(в) часов</w:t>
      </w:r>
      <w:r w:rsidRPr="00866C19">
        <w:rPr>
          <w:rFonts w:eastAsiaTheme="minorHAnsi"/>
          <w:sz w:val="28"/>
          <w:szCs w:val="28"/>
          <w:lang w:eastAsia="en-US"/>
        </w:rPr>
        <w:t>;</w:t>
      </w:r>
    </w:p>
    <w:p w14:paraId="270278C2" w14:textId="77777777" w:rsidR="00866C19" w:rsidRDefault="00866C19" w:rsidP="00DB69C7">
      <w:pPr>
        <w:numPr>
          <w:ilvl w:val="0"/>
          <w:numId w:val="7"/>
        </w:numPr>
        <w:suppressAutoHyphens w:val="0"/>
        <w:spacing w:after="200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Самостоятельная работа обучающегося - 18 </w:t>
      </w:r>
      <w:r w:rsidR="003C4A8C">
        <w:rPr>
          <w:rFonts w:eastAsiaTheme="minorHAnsi"/>
          <w:sz w:val="28"/>
          <w:szCs w:val="28"/>
          <w:lang w:eastAsia="en-US"/>
        </w:rPr>
        <w:t>+</w:t>
      </w:r>
      <w:r w:rsidR="00FB7185">
        <w:rPr>
          <w:rFonts w:eastAsiaTheme="minorHAnsi"/>
          <w:sz w:val="28"/>
          <w:szCs w:val="28"/>
          <w:lang w:eastAsia="en-US"/>
        </w:rPr>
        <w:t>9</w:t>
      </w:r>
      <w:r w:rsidR="003C4A8C">
        <w:rPr>
          <w:rFonts w:eastAsiaTheme="minorHAnsi"/>
          <w:sz w:val="28"/>
          <w:szCs w:val="28"/>
          <w:lang w:eastAsia="en-US"/>
        </w:rPr>
        <w:t xml:space="preserve">(в) </w:t>
      </w:r>
      <w:r w:rsidRPr="00866C19">
        <w:rPr>
          <w:rFonts w:eastAsiaTheme="minorHAnsi"/>
          <w:sz w:val="28"/>
          <w:szCs w:val="28"/>
          <w:lang w:eastAsia="en-US"/>
        </w:rPr>
        <w:t>часов;</w:t>
      </w:r>
    </w:p>
    <w:p w14:paraId="24DF612D" w14:textId="77777777" w:rsidR="00112A6D" w:rsidRDefault="00112A6D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89FC5C1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14723EC1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DDE2A15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4F015BC4" w14:textId="4A5636FC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68882BCC" w14:textId="4B053189" w:rsidR="00DB69C7" w:rsidRDefault="00DB69C7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14A3B59" w14:textId="37D3925C" w:rsidR="00DB69C7" w:rsidRDefault="00DB69C7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4AA2A2C5" w14:textId="5C4B471E" w:rsidR="00DB69C7" w:rsidRDefault="00DB69C7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4EF424C9" w14:textId="07341986" w:rsidR="00DB69C7" w:rsidRDefault="00DB69C7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4C3EFBC" w14:textId="1BD0F922" w:rsidR="00DB69C7" w:rsidRDefault="00DB69C7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AF24E51" w14:textId="77777777" w:rsidR="00DB69C7" w:rsidRDefault="00DB69C7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022A5D07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E3F7B75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54700DE6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69D20B97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A13944B" w14:textId="77777777" w:rsidR="00BB45C0" w:rsidRPr="00A01897" w:rsidRDefault="00BB45C0" w:rsidP="00BB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01897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1C2CE56D" w14:textId="77777777" w:rsidR="00BB45C0" w:rsidRPr="00A01897" w:rsidRDefault="00BB45C0" w:rsidP="00BB45C0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jc w:val="both"/>
        <w:rPr>
          <w:b/>
          <w:sz w:val="28"/>
          <w:szCs w:val="28"/>
        </w:rPr>
      </w:pPr>
      <w:r w:rsidRPr="00A01897">
        <w:rPr>
          <w:b/>
          <w:sz w:val="28"/>
          <w:szCs w:val="28"/>
        </w:rPr>
        <w:t>2.1. Объем учебной дисциплины и виды учебной работы</w:t>
      </w:r>
    </w:p>
    <w:p w14:paraId="016A5AD2" w14:textId="77777777" w:rsidR="00BB45C0" w:rsidRPr="00A01897" w:rsidRDefault="00BB45C0" w:rsidP="00BB45C0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BB45C0" w:rsidRPr="00A01897" w14:paraId="3D8D2A0B" w14:textId="77777777" w:rsidTr="003C79C5">
        <w:trPr>
          <w:trHeight w:val="442"/>
        </w:trPr>
        <w:tc>
          <w:tcPr>
            <w:tcW w:w="8046" w:type="dxa"/>
          </w:tcPr>
          <w:p w14:paraId="682AE40F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507BEF03" w14:textId="77777777" w:rsidR="00BB45C0" w:rsidRPr="00A01897" w:rsidRDefault="00BB45C0" w:rsidP="003C79C5">
            <w:pPr>
              <w:jc w:val="center"/>
              <w:rPr>
                <w:b/>
                <w:i/>
                <w:sz w:val="28"/>
                <w:szCs w:val="28"/>
              </w:rPr>
            </w:pPr>
            <w:r w:rsidRPr="00A01897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BB45C0" w:rsidRPr="00A01897" w14:paraId="014916A0" w14:textId="77777777" w:rsidTr="003C79C5">
        <w:tc>
          <w:tcPr>
            <w:tcW w:w="8046" w:type="dxa"/>
          </w:tcPr>
          <w:p w14:paraId="6B92CDAC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79E92BFA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54</w:t>
            </w:r>
            <w:r w:rsidR="003C4A8C">
              <w:rPr>
                <w:b/>
                <w:sz w:val="28"/>
                <w:szCs w:val="28"/>
              </w:rPr>
              <w:t>+2</w:t>
            </w:r>
            <w:r w:rsidR="00FB7185">
              <w:rPr>
                <w:b/>
                <w:sz w:val="28"/>
                <w:szCs w:val="28"/>
              </w:rPr>
              <w:t>7</w:t>
            </w:r>
            <w:r w:rsidR="003C4A8C">
              <w:rPr>
                <w:b/>
                <w:sz w:val="28"/>
                <w:szCs w:val="28"/>
              </w:rPr>
              <w:t>(в)</w:t>
            </w:r>
          </w:p>
        </w:tc>
      </w:tr>
      <w:tr w:rsidR="00BB45C0" w:rsidRPr="00A01897" w14:paraId="6D6A50C4" w14:textId="77777777" w:rsidTr="003C79C5">
        <w:tc>
          <w:tcPr>
            <w:tcW w:w="8046" w:type="dxa"/>
          </w:tcPr>
          <w:p w14:paraId="6BF5B4E4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4C297495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36</w:t>
            </w:r>
            <w:r w:rsidR="003C4A8C">
              <w:rPr>
                <w:b/>
                <w:sz w:val="28"/>
                <w:szCs w:val="28"/>
              </w:rPr>
              <w:t>+1</w:t>
            </w:r>
            <w:r w:rsidR="00FB7185">
              <w:rPr>
                <w:b/>
                <w:sz w:val="28"/>
                <w:szCs w:val="28"/>
              </w:rPr>
              <w:t>8</w:t>
            </w:r>
            <w:r w:rsidR="003C4A8C">
              <w:rPr>
                <w:b/>
                <w:sz w:val="28"/>
                <w:szCs w:val="28"/>
              </w:rPr>
              <w:t>(в)</w:t>
            </w:r>
          </w:p>
        </w:tc>
      </w:tr>
      <w:tr w:rsidR="00BB45C0" w:rsidRPr="00A01897" w14:paraId="03F351F2" w14:textId="77777777" w:rsidTr="003C79C5">
        <w:tc>
          <w:tcPr>
            <w:tcW w:w="8046" w:type="dxa"/>
          </w:tcPr>
          <w:p w14:paraId="22A96AD6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5874627E" w14:textId="77777777" w:rsidR="00BB45C0" w:rsidRPr="00A01897" w:rsidRDefault="00BB45C0" w:rsidP="003C79C5">
            <w:pPr>
              <w:rPr>
                <w:sz w:val="28"/>
                <w:szCs w:val="28"/>
              </w:rPr>
            </w:pPr>
          </w:p>
        </w:tc>
      </w:tr>
      <w:tr w:rsidR="00BB45C0" w:rsidRPr="00A01897" w14:paraId="6AA794CE" w14:textId="77777777" w:rsidTr="003C79C5">
        <w:trPr>
          <w:trHeight w:val="545"/>
        </w:trPr>
        <w:tc>
          <w:tcPr>
            <w:tcW w:w="8046" w:type="dxa"/>
          </w:tcPr>
          <w:p w14:paraId="289B600C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  лабораторные работы</w:t>
            </w:r>
          </w:p>
          <w:p w14:paraId="6BC06980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843" w:type="dxa"/>
          </w:tcPr>
          <w:p w14:paraId="4F9C35BB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18</w:t>
            </w:r>
            <w:r w:rsidR="003C4A8C">
              <w:rPr>
                <w:sz w:val="28"/>
                <w:szCs w:val="28"/>
              </w:rPr>
              <w:t>+</w:t>
            </w:r>
            <w:r w:rsidR="00FB7185">
              <w:rPr>
                <w:sz w:val="28"/>
                <w:szCs w:val="28"/>
              </w:rPr>
              <w:t>10</w:t>
            </w:r>
            <w:r w:rsidR="003C4A8C">
              <w:rPr>
                <w:sz w:val="28"/>
                <w:szCs w:val="28"/>
              </w:rPr>
              <w:t>(в)</w:t>
            </w:r>
          </w:p>
          <w:p w14:paraId="36C625DE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</w:p>
        </w:tc>
      </w:tr>
      <w:tr w:rsidR="00BB45C0" w:rsidRPr="00A01897" w14:paraId="5DBDEF70" w14:textId="77777777" w:rsidTr="003C79C5">
        <w:tc>
          <w:tcPr>
            <w:tcW w:w="8046" w:type="dxa"/>
          </w:tcPr>
          <w:p w14:paraId="3A0496E7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5D1DDD41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18</w:t>
            </w:r>
            <w:r w:rsidR="003C4A8C">
              <w:rPr>
                <w:b/>
                <w:sz w:val="28"/>
                <w:szCs w:val="28"/>
              </w:rPr>
              <w:t>+</w:t>
            </w:r>
            <w:r w:rsidR="00FB7185">
              <w:rPr>
                <w:b/>
                <w:sz w:val="28"/>
                <w:szCs w:val="28"/>
              </w:rPr>
              <w:t>9</w:t>
            </w:r>
            <w:r w:rsidR="003C4A8C">
              <w:rPr>
                <w:b/>
                <w:sz w:val="28"/>
                <w:szCs w:val="28"/>
              </w:rPr>
              <w:t>(в)</w:t>
            </w:r>
          </w:p>
        </w:tc>
      </w:tr>
      <w:tr w:rsidR="00BB45C0" w:rsidRPr="00A01897" w14:paraId="0577E66C" w14:textId="77777777" w:rsidTr="003C79C5">
        <w:tc>
          <w:tcPr>
            <w:tcW w:w="8046" w:type="dxa"/>
          </w:tcPr>
          <w:p w14:paraId="5A9779F2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002E2617" w14:textId="77777777" w:rsidR="00BB45C0" w:rsidRPr="00A01897" w:rsidRDefault="00BB45C0" w:rsidP="003C79C5">
            <w:pPr>
              <w:rPr>
                <w:sz w:val="28"/>
                <w:szCs w:val="28"/>
              </w:rPr>
            </w:pPr>
          </w:p>
        </w:tc>
      </w:tr>
      <w:tr w:rsidR="00BB45C0" w:rsidRPr="00A01897" w14:paraId="505DAFB1" w14:textId="77777777" w:rsidTr="003C79C5">
        <w:tc>
          <w:tcPr>
            <w:tcW w:w="8046" w:type="dxa"/>
          </w:tcPr>
          <w:p w14:paraId="63CF7B33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29B6440F" w14:textId="77777777" w:rsidR="00BB45C0" w:rsidRPr="00A01897" w:rsidRDefault="00FB7185" w:rsidP="003C79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B45C0" w:rsidRPr="00A01897" w14:paraId="45A24DF4" w14:textId="77777777" w:rsidTr="003C79C5">
        <w:tc>
          <w:tcPr>
            <w:tcW w:w="8046" w:type="dxa"/>
          </w:tcPr>
          <w:p w14:paraId="3529F4A4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259AFB2A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4</w:t>
            </w:r>
            <w:r w:rsidR="003C4A8C">
              <w:rPr>
                <w:sz w:val="28"/>
                <w:szCs w:val="28"/>
              </w:rPr>
              <w:t>+</w:t>
            </w:r>
            <w:r w:rsidR="0099727C">
              <w:rPr>
                <w:sz w:val="28"/>
                <w:szCs w:val="28"/>
              </w:rPr>
              <w:t>5в</w:t>
            </w:r>
          </w:p>
        </w:tc>
      </w:tr>
      <w:tr w:rsidR="00BB45C0" w:rsidRPr="00A01897" w14:paraId="7235B789" w14:textId="77777777" w:rsidTr="003C79C5">
        <w:tc>
          <w:tcPr>
            <w:tcW w:w="8046" w:type="dxa"/>
          </w:tcPr>
          <w:p w14:paraId="7E955F5B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43781E78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3</w:t>
            </w:r>
            <w:r w:rsidR="003C4A8C">
              <w:rPr>
                <w:sz w:val="28"/>
                <w:szCs w:val="28"/>
              </w:rPr>
              <w:t>+2</w:t>
            </w:r>
            <w:r w:rsidR="0099727C">
              <w:rPr>
                <w:sz w:val="28"/>
                <w:szCs w:val="28"/>
              </w:rPr>
              <w:t>в</w:t>
            </w:r>
          </w:p>
        </w:tc>
      </w:tr>
      <w:tr w:rsidR="00BB45C0" w:rsidRPr="00A01897" w14:paraId="10AB11F8" w14:textId="77777777" w:rsidTr="003C79C5">
        <w:tc>
          <w:tcPr>
            <w:tcW w:w="8046" w:type="dxa"/>
          </w:tcPr>
          <w:p w14:paraId="11CEE9B9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49E927DC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5</w:t>
            </w:r>
            <w:r w:rsidR="003C4A8C">
              <w:rPr>
                <w:sz w:val="28"/>
                <w:szCs w:val="28"/>
              </w:rPr>
              <w:t>+2</w:t>
            </w:r>
            <w:r w:rsidR="0099727C">
              <w:rPr>
                <w:sz w:val="28"/>
                <w:szCs w:val="28"/>
              </w:rPr>
              <w:t>в</w:t>
            </w:r>
          </w:p>
        </w:tc>
      </w:tr>
      <w:tr w:rsidR="00BB45C0" w:rsidRPr="00A01897" w14:paraId="75050809" w14:textId="77777777" w:rsidTr="003C79C5">
        <w:tc>
          <w:tcPr>
            <w:tcW w:w="9889" w:type="dxa"/>
            <w:gridSpan w:val="2"/>
          </w:tcPr>
          <w:p w14:paraId="0DDD11EA" w14:textId="77777777" w:rsidR="00BB45C0" w:rsidRPr="00A01897" w:rsidRDefault="00BB45C0" w:rsidP="003C79C5">
            <w:pPr>
              <w:rPr>
                <w:i/>
                <w:sz w:val="28"/>
                <w:szCs w:val="28"/>
              </w:rPr>
            </w:pPr>
            <w:r w:rsidRPr="00A01897">
              <w:rPr>
                <w:i/>
                <w:sz w:val="28"/>
                <w:szCs w:val="28"/>
              </w:rPr>
              <w:t>Итоговая аттестация в форме</w:t>
            </w:r>
            <w:r w:rsidR="00875671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875671">
              <w:rPr>
                <w:i/>
                <w:sz w:val="28"/>
                <w:szCs w:val="28"/>
              </w:rPr>
              <w:t xml:space="preserve">дифференцированного </w:t>
            </w:r>
            <w:r w:rsidRPr="00A01897">
              <w:rPr>
                <w:i/>
                <w:sz w:val="28"/>
                <w:szCs w:val="28"/>
              </w:rPr>
              <w:t xml:space="preserve"> </w:t>
            </w:r>
            <w:r w:rsidRPr="00A01897">
              <w:rPr>
                <w:i/>
                <w:color w:val="000000" w:themeColor="text1"/>
                <w:sz w:val="28"/>
                <w:szCs w:val="28"/>
              </w:rPr>
              <w:t>зачета</w:t>
            </w:r>
            <w:proofErr w:type="gramEnd"/>
          </w:p>
        </w:tc>
      </w:tr>
    </w:tbl>
    <w:p w14:paraId="5D122CCA" w14:textId="77777777" w:rsidR="00BB45C0" w:rsidRDefault="00BB45C0" w:rsidP="00BB45C0">
      <w:pPr>
        <w:rPr>
          <w:sz w:val="28"/>
          <w:szCs w:val="28"/>
        </w:rPr>
      </w:pPr>
    </w:p>
    <w:p w14:paraId="668BC639" w14:textId="77777777" w:rsidR="00866B56" w:rsidRPr="00970EC2" w:rsidRDefault="00866B56" w:rsidP="00866B56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 w:rsidRPr="00970EC2">
        <w:rPr>
          <w:b/>
          <w:bCs/>
          <w:sz w:val="28"/>
          <w:szCs w:val="28"/>
        </w:rPr>
        <w:t>2.2. Основные образовательные технологии</w:t>
      </w:r>
    </w:p>
    <w:p w14:paraId="1B40770A" w14:textId="77777777" w:rsidR="00866B56" w:rsidRPr="00970EC2" w:rsidRDefault="00866B56" w:rsidP="00866B56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 w:rsidRPr="00970EC2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3B55A136" w14:textId="77777777" w:rsidR="00866B56" w:rsidRPr="00A01897" w:rsidRDefault="00866B56" w:rsidP="00BB45C0">
      <w:pPr>
        <w:rPr>
          <w:sz w:val="28"/>
          <w:szCs w:val="28"/>
        </w:rPr>
        <w:sectPr w:rsidR="00866B56" w:rsidRPr="00A01897" w:rsidSect="00A11BF2">
          <w:footerReference w:type="even" r:id="rId8"/>
          <w:footerReference w:type="default" r:id="rId9"/>
          <w:footerReference w:type="first" r:id="rId10"/>
          <w:footnotePr>
            <w:pos w:val="beneathText"/>
          </w:footnotePr>
          <w:type w:val="continuous"/>
          <w:pgSz w:w="11905" w:h="16837"/>
          <w:pgMar w:top="1134" w:right="851" w:bottom="1134" w:left="1134" w:header="720" w:footer="709" w:gutter="0"/>
          <w:cols w:space="720"/>
          <w:titlePg/>
          <w:docGrid w:linePitch="360"/>
        </w:sectPr>
      </w:pPr>
    </w:p>
    <w:p w14:paraId="410EA9BA" w14:textId="77777777" w:rsidR="001E22B7" w:rsidRPr="00DB69C7" w:rsidRDefault="001E22B7" w:rsidP="00866B56">
      <w:pPr>
        <w:pStyle w:val="1"/>
        <w:rPr>
          <w:bCs/>
        </w:rPr>
      </w:pPr>
    </w:p>
    <w:sectPr w:rsidR="001E22B7" w:rsidRPr="00DB69C7" w:rsidSect="001953B0">
      <w:footerReference w:type="even" r:id="rId11"/>
      <w:footerReference w:type="default" r:id="rId12"/>
      <w:footerReference w:type="first" r:id="rId13"/>
      <w:footnotePr>
        <w:pos w:val="beneathText"/>
      </w:footnotePr>
      <w:type w:val="continuous"/>
      <w:pgSz w:w="11905" w:h="16837"/>
      <w:pgMar w:top="851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F8307" w14:textId="77777777" w:rsidR="002821CC" w:rsidRDefault="002821CC" w:rsidP="00866C19">
      <w:r>
        <w:separator/>
      </w:r>
    </w:p>
  </w:endnote>
  <w:endnote w:type="continuationSeparator" w:id="0">
    <w:p w14:paraId="3D4FE0F6" w14:textId="77777777" w:rsidR="002821CC" w:rsidRDefault="002821CC" w:rsidP="0086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D8B6" w14:textId="77777777" w:rsidR="00DB69C7" w:rsidRDefault="00DB69C7">
    <w:pPr>
      <w:pStyle w:val="a6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449D" w14:textId="5E9D8019" w:rsidR="00DB69C7" w:rsidRDefault="00DB69C7" w:rsidP="005E0E31">
    <w:pPr>
      <w:pStyle w:val="a6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3246"/>
    </w:sdtPr>
    <w:sdtContent>
      <w:p w14:paraId="4FD654C0" w14:textId="77777777" w:rsidR="00DB69C7" w:rsidRDefault="00000000">
        <w:pPr>
          <w:pStyle w:val="a6"/>
          <w:jc w:val="right"/>
        </w:pPr>
      </w:p>
    </w:sdtContent>
  </w:sdt>
  <w:p w14:paraId="6C7E2E4D" w14:textId="77777777" w:rsidR="00DB69C7" w:rsidRDefault="00DB69C7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1FDF" w14:textId="77777777" w:rsidR="00DB69C7" w:rsidRDefault="00DB69C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3657465"/>
      <w:docPartObj>
        <w:docPartGallery w:val="Page Numbers (Bottom of Page)"/>
        <w:docPartUnique/>
      </w:docPartObj>
    </w:sdtPr>
    <w:sdtContent>
      <w:p w14:paraId="1A533904" w14:textId="0E9F77C5" w:rsidR="000179C9" w:rsidRDefault="000179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3B0">
          <w:rPr>
            <w:noProof/>
          </w:rPr>
          <w:t>5</w:t>
        </w:r>
        <w:r>
          <w:fldChar w:fldCharType="end"/>
        </w:r>
      </w:p>
    </w:sdtContent>
  </w:sdt>
  <w:p w14:paraId="7C1FD5A1" w14:textId="614E77B5" w:rsidR="00DB69C7" w:rsidRPr="00112A6D" w:rsidRDefault="00DB69C7" w:rsidP="005E0E31">
    <w:pPr>
      <w:pStyle w:val="a6"/>
      <w:ind w:right="360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5F99" w14:textId="77777777" w:rsidR="00DB69C7" w:rsidRDefault="00DB69C7" w:rsidP="005E0E3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1C255" w14:textId="77777777" w:rsidR="002821CC" w:rsidRDefault="002821CC" w:rsidP="00866C19">
      <w:r>
        <w:separator/>
      </w:r>
    </w:p>
  </w:footnote>
  <w:footnote w:type="continuationSeparator" w:id="0">
    <w:p w14:paraId="2156BC47" w14:textId="77777777" w:rsidR="002821CC" w:rsidRDefault="002821CC" w:rsidP="00866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12130B24"/>
    <w:multiLevelType w:val="multilevel"/>
    <w:tmpl w:val="18E8E666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2C5E06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2AB34BCF"/>
    <w:multiLevelType w:val="hybridMultilevel"/>
    <w:tmpl w:val="ABC6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52DEA"/>
    <w:multiLevelType w:val="hybridMultilevel"/>
    <w:tmpl w:val="71B220F8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459D1"/>
    <w:multiLevelType w:val="hybridMultilevel"/>
    <w:tmpl w:val="C6AC4810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A67EB"/>
    <w:multiLevelType w:val="multilevel"/>
    <w:tmpl w:val="BAC6B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E203D1"/>
    <w:multiLevelType w:val="hybridMultilevel"/>
    <w:tmpl w:val="A134D51A"/>
    <w:lvl w:ilvl="0" w:tplc="961C144A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0614E9"/>
    <w:multiLevelType w:val="hybridMultilevel"/>
    <w:tmpl w:val="E51AC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B0CA2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1" w15:restartNumberingAfterBreak="0">
    <w:nsid w:val="7CC4492A"/>
    <w:multiLevelType w:val="hybridMultilevel"/>
    <w:tmpl w:val="301C2D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2459A"/>
    <w:multiLevelType w:val="hybridMultilevel"/>
    <w:tmpl w:val="0BDA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77312">
    <w:abstractNumId w:val="4"/>
  </w:num>
  <w:num w:numId="2" w16cid:durableId="421949736">
    <w:abstractNumId w:val="0"/>
  </w:num>
  <w:num w:numId="3" w16cid:durableId="55863616">
    <w:abstractNumId w:val="1"/>
  </w:num>
  <w:num w:numId="4" w16cid:durableId="965427821">
    <w:abstractNumId w:val="7"/>
  </w:num>
  <w:num w:numId="5" w16cid:durableId="1656567748">
    <w:abstractNumId w:val="2"/>
  </w:num>
  <w:num w:numId="6" w16cid:durableId="132796567">
    <w:abstractNumId w:val="5"/>
  </w:num>
  <w:num w:numId="7" w16cid:durableId="685836553">
    <w:abstractNumId w:val="6"/>
  </w:num>
  <w:num w:numId="8" w16cid:durableId="2105570617">
    <w:abstractNumId w:val="10"/>
  </w:num>
  <w:num w:numId="9" w16cid:durableId="1860657585">
    <w:abstractNumId w:val="3"/>
  </w:num>
  <w:num w:numId="10" w16cid:durableId="1148667872">
    <w:abstractNumId w:val="9"/>
  </w:num>
  <w:num w:numId="11" w16cid:durableId="1377120308">
    <w:abstractNumId w:val="12"/>
  </w:num>
  <w:num w:numId="12" w16cid:durableId="921912229">
    <w:abstractNumId w:val="8"/>
  </w:num>
  <w:num w:numId="13" w16cid:durableId="273513457">
    <w:abstractNumId w:val="11"/>
  </w:num>
  <w:num w:numId="14" w16cid:durableId="5074503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9048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BD6"/>
    <w:rsid w:val="000179C9"/>
    <w:rsid w:val="0003777B"/>
    <w:rsid w:val="0009072E"/>
    <w:rsid w:val="000B2AC1"/>
    <w:rsid w:val="000B2B5D"/>
    <w:rsid w:val="000C58E4"/>
    <w:rsid w:val="00112A6D"/>
    <w:rsid w:val="00116278"/>
    <w:rsid w:val="00193D1F"/>
    <w:rsid w:val="001953B0"/>
    <w:rsid w:val="001A61B8"/>
    <w:rsid w:val="001E22B7"/>
    <w:rsid w:val="001E35EC"/>
    <w:rsid w:val="0021231D"/>
    <w:rsid w:val="00222C61"/>
    <w:rsid w:val="00226647"/>
    <w:rsid w:val="002450D1"/>
    <w:rsid w:val="00251B5D"/>
    <w:rsid w:val="0027079C"/>
    <w:rsid w:val="002821CC"/>
    <w:rsid w:val="002A4611"/>
    <w:rsid w:val="002A66F8"/>
    <w:rsid w:val="002B1C2D"/>
    <w:rsid w:val="002B4CB2"/>
    <w:rsid w:val="002C229F"/>
    <w:rsid w:val="002D2D0C"/>
    <w:rsid w:val="002F4DD3"/>
    <w:rsid w:val="00356266"/>
    <w:rsid w:val="0036708F"/>
    <w:rsid w:val="00367FB1"/>
    <w:rsid w:val="00386168"/>
    <w:rsid w:val="003A0EDF"/>
    <w:rsid w:val="003C4A8C"/>
    <w:rsid w:val="003C79C5"/>
    <w:rsid w:val="003F7893"/>
    <w:rsid w:val="004535C1"/>
    <w:rsid w:val="00482A45"/>
    <w:rsid w:val="004A20A7"/>
    <w:rsid w:val="004A52F2"/>
    <w:rsid w:val="00513097"/>
    <w:rsid w:val="00524BD6"/>
    <w:rsid w:val="00582708"/>
    <w:rsid w:val="005C0D12"/>
    <w:rsid w:val="005C5832"/>
    <w:rsid w:val="005E0E31"/>
    <w:rsid w:val="006020C4"/>
    <w:rsid w:val="00621A62"/>
    <w:rsid w:val="00623730"/>
    <w:rsid w:val="00664427"/>
    <w:rsid w:val="007350C5"/>
    <w:rsid w:val="00757AE7"/>
    <w:rsid w:val="0079104B"/>
    <w:rsid w:val="007A48DE"/>
    <w:rsid w:val="007C297A"/>
    <w:rsid w:val="007C2FDC"/>
    <w:rsid w:val="007C3E2C"/>
    <w:rsid w:val="007C5478"/>
    <w:rsid w:val="007F67CE"/>
    <w:rsid w:val="00853319"/>
    <w:rsid w:val="00866B56"/>
    <w:rsid w:val="00866C19"/>
    <w:rsid w:val="00875671"/>
    <w:rsid w:val="0088120A"/>
    <w:rsid w:val="008A32CE"/>
    <w:rsid w:val="008B340B"/>
    <w:rsid w:val="008D6455"/>
    <w:rsid w:val="00940592"/>
    <w:rsid w:val="009507E0"/>
    <w:rsid w:val="00952CBE"/>
    <w:rsid w:val="00956892"/>
    <w:rsid w:val="00962F64"/>
    <w:rsid w:val="00987625"/>
    <w:rsid w:val="00991BDF"/>
    <w:rsid w:val="0099727C"/>
    <w:rsid w:val="009E5E35"/>
    <w:rsid w:val="00A11BF2"/>
    <w:rsid w:val="00A26900"/>
    <w:rsid w:val="00A30540"/>
    <w:rsid w:val="00A562F7"/>
    <w:rsid w:val="00A822DD"/>
    <w:rsid w:val="00AD0D8E"/>
    <w:rsid w:val="00B03A24"/>
    <w:rsid w:val="00B04785"/>
    <w:rsid w:val="00BB45C0"/>
    <w:rsid w:val="00BF344A"/>
    <w:rsid w:val="00C222C5"/>
    <w:rsid w:val="00C37323"/>
    <w:rsid w:val="00C55532"/>
    <w:rsid w:val="00C67AAD"/>
    <w:rsid w:val="00CA2D3C"/>
    <w:rsid w:val="00CB452C"/>
    <w:rsid w:val="00CC0ADF"/>
    <w:rsid w:val="00D36CC9"/>
    <w:rsid w:val="00D641DD"/>
    <w:rsid w:val="00D85952"/>
    <w:rsid w:val="00DA3BC7"/>
    <w:rsid w:val="00DB69C7"/>
    <w:rsid w:val="00DD10AA"/>
    <w:rsid w:val="00DD634F"/>
    <w:rsid w:val="00E02417"/>
    <w:rsid w:val="00E158A2"/>
    <w:rsid w:val="00E30D26"/>
    <w:rsid w:val="00E92893"/>
    <w:rsid w:val="00F47AF9"/>
    <w:rsid w:val="00F86D41"/>
    <w:rsid w:val="00FB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6114F"/>
  <w15:docId w15:val="{D854C58F-AFC9-4CDC-B627-F441AEA9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66C19"/>
    <w:pPr>
      <w:keepNext/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24BD6"/>
  </w:style>
  <w:style w:type="paragraph" w:styleId="a3">
    <w:name w:val="Body Text"/>
    <w:basedOn w:val="a"/>
    <w:link w:val="a4"/>
    <w:semiHidden/>
    <w:rsid w:val="00524B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24B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524BD6"/>
    <w:pPr>
      <w:ind w:left="720"/>
      <w:contextualSpacing/>
    </w:pPr>
  </w:style>
  <w:style w:type="paragraph" w:styleId="a6">
    <w:name w:val="footer"/>
    <w:basedOn w:val="a"/>
    <w:link w:val="a7"/>
    <w:uiPriority w:val="99"/>
    <w:rsid w:val="00866C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866C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z0">
    <w:name w:val="WW8Num3z0"/>
    <w:rsid w:val="00962F64"/>
    <w:rPr>
      <w:rFonts w:ascii="Symbol" w:hAnsi="Symbol"/>
      <w:b/>
    </w:rPr>
  </w:style>
  <w:style w:type="character" w:customStyle="1" w:styleId="WW8Num7z0">
    <w:name w:val="WW8Num7z0"/>
    <w:rsid w:val="00962F64"/>
    <w:rPr>
      <w:rFonts w:ascii="Times New Roman" w:eastAsia="Times New Roman" w:hAnsi="Times New Roman" w:cs="Times New Roman"/>
    </w:rPr>
  </w:style>
  <w:style w:type="paragraph" w:customStyle="1" w:styleId="aa">
    <w:name w:val="литер"/>
    <w:basedOn w:val="a"/>
    <w:rsid w:val="00757AE7"/>
    <w:pPr>
      <w:ind w:left="397" w:hanging="397"/>
    </w:pPr>
  </w:style>
  <w:style w:type="character" w:styleId="ab">
    <w:name w:val="Hyperlink"/>
    <w:rsid w:val="00757AE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E0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0E31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Body Text Indent"/>
    <w:basedOn w:val="a"/>
    <w:link w:val="af"/>
    <w:uiPriority w:val="99"/>
    <w:semiHidden/>
    <w:unhideWhenUsed/>
    <w:rsid w:val="00367FB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67F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F67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7A48D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4ED33-8F9B-479B-8D8D-E7616F3A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Enigma871</dc:creator>
  <cp:lastModifiedBy>ПК Администратор</cp:lastModifiedBy>
  <cp:revision>60</cp:revision>
  <cp:lastPrinted>2020-08-13T07:10:00Z</cp:lastPrinted>
  <dcterms:created xsi:type="dcterms:W3CDTF">2014-05-28T12:10:00Z</dcterms:created>
  <dcterms:modified xsi:type="dcterms:W3CDTF">2026-05-15T09:27:00Z</dcterms:modified>
</cp:coreProperties>
</file>